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Protokoll vom </w:t>
      </w:r>
      <w:r>
        <w:rPr/>
        <w:t>05.10.2020</w:t>
      </w:r>
    </w:p>
    <w:p>
      <w:pPr>
        <w:pStyle w:val="Normal"/>
        <w:rPr/>
      </w:pPr>
      <w:r>
        <w:rPr/>
      </w:r>
    </w:p>
    <w:p>
      <w:pPr>
        <w:pStyle w:val="Normal"/>
        <w:rPr/>
      </w:pPr>
      <w:r>
        <w:rPr/>
        <w:t>Anwesenheit: Seren, Philip</w:t>
      </w:r>
      <w:r>
        <w:rPr/>
        <w:t>p</w:t>
      </w:r>
      <w:r>
        <w:rPr/>
        <w:t xml:space="preserve">, </w:t>
      </w:r>
      <w:r>
        <w:rPr/>
        <w:t xml:space="preserve">Fabian B., </w:t>
      </w:r>
      <w:r>
        <w:rPr/>
        <w:t xml:space="preserve">Fabian K., </w:t>
      </w:r>
      <w:r>
        <w:rPr/>
        <w:t>Dina, Giulia</w:t>
      </w:r>
    </w:p>
    <w:p>
      <w:pPr>
        <w:pStyle w:val="Normal"/>
        <w:rPr/>
      </w:pPr>
      <w:r>
        <w:rPr/>
      </w:r>
    </w:p>
    <w:p>
      <w:pPr>
        <w:pStyle w:val="ListParagraph"/>
        <w:numPr>
          <w:ilvl w:val="0"/>
          <w:numId w:val="2"/>
        </w:numPr>
        <w:rPr/>
      </w:pPr>
      <w:r>
        <w:rPr/>
        <w:t xml:space="preserve">Begrüßung: </w:t>
      </w:r>
      <w:r>
        <w:rPr/>
        <w:t>Vorstellungsrunde</w:t>
      </w:r>
    </w:p>
    <w:p>
      <w:pPr>
        <w:pStyle w:val="ListParagraph"/>
        <w:ind w:hanging="0"/>
        <w:rPr/>
      </w:pPr>
      <w:r>
        <w:rPr/>
      </w:r>
    </w:p>
    <w:p>
      <w:pPr>
        <w:pStyle w:val="ListParagraph"/>
        <w:numPr>
          <w:ilvl w:val="0"/>
          <w:numId w:val="2"/>
        </w:numPr>
        <w:rPr/>
      </w:pPr>
      <w:r>
        <w:rPr/>
        <w:t>Input</w:t>
      </w:r>
    </w:p>
    <w:p>
      <w:pPr>
        <w:pStyle w:val="ListParagraph"/>
        <w:numPr>
          <w:ilvl w:val="0"/>
          <w:numId w:val="0"/>
        </w:numPr>
        <w:ind w:left="1440" w:hanging="0"/>
        <w:rPr/>
      </w:pPr>
      <w:r>
        <w:rPr/>
        <w:t xml:space="preserve">* </w:t>
      </w:r>
      <w:r>
        <w:rPr/>
        <w:t xml:space="preserve">Link: </w:t>
      </w:r>
      <w:hyperlink r:id="rId2">
        <w:r>
          <w:rPr>
            <w:rStyle w:val="InternetLink"/>
            <w:color w:val="0000FF"/>
            <w:u w:val="single"/>
          </w:rPr>
          <w:t>https://www.zeit.de/politik/deutschland/2020-09/polizei-studie-christine-lambrecht-horst-seehofer-rassismus-rechtsextremismus</w:t>
        </w:r>
      </w:hyperlink>
      <w:r>
        <w:rPr/>
        <w:t xml:space="preserve"> </w:t>
      </w:r>
    </w:p>
    <w:p>
      <w:pPr>
        <w:pStyle w:val="ListParagraph"/>
        <w:numPr>
          <w:ilvl w:val="0"/>
          <w:numId w:val="0"/>
        </w:numPr>
        <w:ind w:left="1440" w:hanging="0"/>
        <w:rPr/>
      </w:pPr>
      <w:r>
        <w:rPr/>
        <w:t xml:space="preserve">* Bundesjustizministerin Lambrecht fordert Mitte September: </w:t>
      </w:r>
      <w:r>
        <w:rPr>
          <w:rFonts w:eastAsia="Calibri" w:cs="" w:cstheme="minorBidi" w:eastAsiaTheme="minorHAnsi"/>
          <w:color w:val="auto"/>
          <w:kern w:val="0"/>
          <w:sz w:val="24"/>
          <w:szCs w:val="24"/>
          <w:lang w:val="de-DE" w:eastAsia="en-US" w:bidi="ar-SA"/>
        </w:rPr>
        <w:t>S</w:t>
      </w:r>
      <w:r>
        <w:rPr>
          <w:rFonts w:eastAsia="Calibri" w:cs="" w:cstheme="minorBidi" w:eastAsiaTheme="minorHAnsi"/>
          <w:color w:val="auto"/>
          <w:kern w:val="0"/>
          <w:sz w:val="24"/>
          <w:szCs w:val="24"/>
          <w:lang w:val="de-DE" w:eastAsia="en-US" w:bidi="ar-SA"/>
        </w:rPr>
        <w:t xml:space="preserve">tudie über </w:t>
      </w:r>
      <w:r>
        <w:rPr/>
        <w:t xml:space="preserve">Rassismus &amp; Rechtsextremismus in der Polizei. Seehofe: Nope. </w:t>
      </w:r>
    </w:p>
    <w:p>
      <w:pPr>
        <w:pStyle w:val="ListParagraph"/>
        <w:numPr>
          <w:ilvl w:val="0"/>
          <w:numId w:val="0"/>
        </w:numPr>
        <w:ind w:left="1440" w:hanging="0"/>
        <w:rPr/>
      </w:pPr>
      <w:r>
        <w:rPr/>
        <w:t xml:space="preserve">* </w:t>
      </w:r>
      <w:r>
        <w:rPr/>
        <w:t>G.: Kein Verständnis für Blockadehaltung von Seehofe, Studie ist kein Generalverdacht, rechtes Problem in ganzer Gesellschaft, Polizei nicht auschließbar. Rechtsextreme Chatgruppen in der Polizei durch Zufall gefunden =&gt; gibt sicher noch mehr, man sollte was dagegen tun</w:t>
      </w:r>
    </w:p>
    <w:p>
      <w:pPr>
        <w:pStyle w:val="ListParagraph"/>
        <w:numPr>
          <w:ilvl w:val="0"/>
          <w:numId w:val="0"/>
        </w:numPr>
        <w:ind w:left="1440" w:hanging="0"/>
        <w:rPr/>
      </w:pPr>
      <w:r>
        <w:rPr/>
        <w:t xml:space="preserve">* </w:t>
      </w:r>
      <w:r>
        <w:rPr/>
        <w:t>F.B.: Nicht nachvollziehbar, wollen sie es nicht, weil sie wissen was rauskommen würde? Konkrete Gefahr (Hessen, Adressen möglicher Opfer, Drohmails etc. etc.). Nicht nur Potenzial, aktive Handlungen (der Rechtsextremen). Bevölkerung Arbeitgeber, „Polizisten nur Menschen“ geht nicht, besondere Aufgabe, Gewalt =&gt; Standards müssen da sein.</w:t>
      </w:r>
    </w:p>
    <w:p>
      <w:pPr>
        <w:pStyle w:val="ListParagraph"/>
        <w:numPr>
          <w:ilvl w:val="0"/>
          <w:numId w:val="0"/>
        </w:numPr>
        <w:ind w:left="1440" w:hanging="0"/>
        <w:rPr/>
      </w:pPr>
      <w:r>
        <w:rPr/>
        <w:t xml:space="preserve">* </w:t>
      </w:r>
      <w:r>
        <w:rPr/>
        <w:t xml:space="preserve">S.: Gegen Studie? Angst vor Ergebnis. Studie kein Generalverdacht. Vortrag Lambrecht, unabhängige Meldestellen, Polizisten ermitteln gegen Polizisten ist problematisch. Wenige Fälle werden gut </w:t>
      </w:r>
      <w:r>
        <w:rPr>
          <w:rFonts w:eastAsia="Calibri" w:cs="" w:cstheme="minorBidi" w:eastAsiaTheme="minorHAnsi"/>
          <w:color w:val="auto"/>
          <w:kern w:val="0"/>
          <w:sz w:val="24"/>
          <w:szCs w:val="24"/>
          <w:lang w:val="de-DE" w:eastAsia="en-US" w:bidi="ar-SA"/>
        </w:rPr>
        <w:t>untersucht.</w:t>
      </w:r>
    </w:p>
    <w:p>
      <w:pPr>
        <w:pStyle w:val="ListParagraph"/>
        <w:numPr>
          <w:ilvl w:val="0"/>
          <w:numId w:val="0"/>
        </w:numPr>
        <w:ind w:left="1440" w:hanging="0"/>
        <w:rPr/>
      </w:pPr>
      <w:r>
        <w:rPr>
          <w:rFonts w:eastAsia="Calibri" w:cs="" w:cstheme="minorBidi" w:eastAsiaTheme="minorHAnsi"/>
          <w:color w:val="auto"/>
          <w:kern w:val="0"/>
          <w:sz w:val="24"/>
          <w:szCs w:val="24"/>
          <w:lang w:val="de-DE" w:eastAsia="en-US" w:bidi="ar-SA"/>
        </w:rPr>
        <w:t>* G.: Unabhängige Beschwerdestellen! Polizei muss auch kontrolliert werden, jeder Mensch macht Fehler, Polizisten auch, haben dazu noch Gewalt =&gt; KONTROLLE. Außerdem muss Identifikation immer möglich sein (ist in manchen Bundesländern nicht so).</w:t>
      </w:r>
    </w:p>
    <w:p>
      <w:pPr>
        <w:pStyle w:val="TextBody"/>
        <w:numPr>
          <w:ilvl w:val="0"/>
          <w:numId w:val="0"/>
        </w:numPr>
        <w:ind w:left="720" w:hanging="0"/>
        <w:rPr/>
      </w:pPr>
      <w:r>
        <w:rPr/>
      </w:r>
    </w:p>
    <w:p>
      <w:pPr>
        <w:pStyle w:val="ListParagraph"/>
        <w:ind w:hanging="0"/>
        <w:rPr/>
      </w:pPr>
      <w:r>
        <w:rPr/>
      </w:r>
    </w:p>
    <w:p>
      <w:pPr>
        <w:pStyle w:val="ListParagraph"/>
        <w:numPr>
          <w:ilvl w:val="0"/>
          <w:numId w:val="2"/>
        </w:numPr>
        <w:rPr/>
      </w:pPr>
      <w:r>
        <w:rPr/>
        <w:t>Wahlen und Beschlüsse (Schatzwart*in, Delegierte*r für BKT, Änderung einer Liste für die Uniwahl)</w:t>
      </w:r>
    </w:p>
    <w:p>
      <w:pPr>
        <w:pStyle w:val="ListParagraph"/>
        <w:numPr>
          <w:ilvl w:val="1"/>
          <w:numId w:val="2"/>
        </w:numPr>
        <w:rPr/>
      </w:pPr>
      <w:r>
        <w:rPr/>
        <w:t>S</w:t>
      </w:r>
      <w:r>
        <w:rPr/>
        <w:t>chatzwart*in (Die Anwesenden stellen fest: Wort gibt es nicht. Schatzmeister*in)</w:t>
      </w:r>
    </w:p>
    <w:p>
      <w:pPr>
        <w:pStyle w:val="ListParagraph"/>
        <w:numPr>
          <w:ilvl w:val="0"/>
          <w:numId w:val="0"/>
        </w:numPr>
        <w:ind w:left="2880" w:hanging="0"/>
        <w:rPr/>
      </w:pPr>
      <w:r>
        <w:rPr/>
        <w:t>Fabian B. und Seren stellen sich zur Wahl.</w:t>
      </w:r>
    </w:p>
    <w:p>
      <w:pPr>
        <w:pStyle w:val="ListParagraph"/>
        <w:numPr>
          <w:ilvl w:val="0"/>
          <w:numId w:val="0"/>
        </w:numPr>
        <w:ind w:left="2880" w:hanging="0"/>
        <w:rPr/>
      </w:pPr>
      <w:r>
        <w:rPr/>
      </w:r>
    </w:p>
    <w:p>
      <w:pPr>
        <w:pStyle w:val="ListParagraph"/>
        <w:numPr>
          <w:ilvl w:val="0"/>
          <w:numId w:val="0"/>
        </w:numPr>
        <w:ind w:left="2880" w:hanging="0"/>
        <w:rPr/>
      </w:pPr>
      <w:r>
        <w:rPr/>
        <w:t>Wahl per Akklamation.</w:t>
      </w:r>
    </w:p>
    <w:p>
      <w:pPr>
        <w:pStyle w:val="ListParagraph"/>
        <w:numPr>
          <w:ilvl w:val="0"/>
          <w:numId w:val="0"/>
        </w:numPr>
        <w:ind w:left="2880" w:hanging="0"/>
        <w:rPr/>
      </w:pPr>
      <w:r>
        <w:rPr/>
        <w:t xml:space="preserve">Wahlergebnis: </w:t>
      </w:r>
      <w:r>
        <w:rPr>
          <w:rFonts w:eastAsia="Calibri" w:cs="" w:cstheme="minorBidi" w:eastAsiaTheme="minorHAnsi"/>
          <w:color w:val="auto"/>
          <w:kern w:val="0"/>
          <w:sz w:val="24"/>
          <w:szCs w:val="24"/>
          <w:lang w:val="de-DE" w:eastAsia="en-US" w:bidi="ar-SA"/>
        </w:rPr>
        <w:t>5</w:t>
      </w:r>
      <w:r>
        <w:rPr/>
        <w:t xml:space="preserve"> Ja, 1 Enthaltung</w:t>
      </w:r>
    </w:p>
    <w:p>
      <w:pPr>
        <w:pStyle w:val="ListParagraph"/>
        <w:numPr>
          <w:ilvl w:val="0"/>
          <w:numId w:val="0"/>
        </w:numPr>
        <w:ind w:left="2880" w:hanging="0"/>
        <w:rPr/>
      </w:pPr>
      <w:r>
        <w:rPr/>
        <w:t>Wahl wird angenommen.</w:t>
      </w:r>
    </w:p>
    <w:p>
      <w:pPr>
        <w:pStyle w:val="ListParagraph"/>
        <w:numPr>
          <w:ilvl w:val="1"/>
          <w:numId w:val="2"/>
        </w:numPr>
        <w:rPr/>
      </w:pPr>
      <w:r>
        <w:rPr/>
        <w:t>Delegierte*r für BKT</w:t>
      </w:r>
    </w:p>
    <w:p>
      <w:pPr>
        <w:pStyle w:val="ListParagraph"/>
        <w:numPr>
          <w:ilvl w:val="0"/>
          <w:numId w:val="0"/>
        </w:numPr>
        <w:ind w:left="2880" w:hanging="0"/>
        <w:rPr/>
      </w:pPr>
      <w:r>
        <w:rPr/>
        <w:t xml:space="preserve">Seren nominiert Fabian B. Fabian B. </w:t>
      </w:r>
      <w:r>
        <w:rPr>
          <w:rFonts w:eastAsia="Calibri" w:cs="" w:cstheme="minorBidi" w:eastAsiaTheme="minorHAnsi"/>
          <w:color w:val="auto"/>
          <w:kern w:val="0"/>
          <w:sz w:val="24"/>
          <w:szCs w:val="24"/>
          <w:lang w:val="de-DE" w:eastAsia="en-US" w:bidi="ar-SA"/>
        </w:rPr>
        <w:t>m</w:t>
      </w:r>
      <w:r>
        <w:rPr/>
        <w:t>öchte veg./veganes Essen &amp; digitale Lehre nach Corona pushen (als Antragsideen). Giulia warnt: veg. Essen ist außerhalb von Freiburg ein emotional aufgeladenes Thema. Antrag für veg./veganes Essen, Phillip und Giulia helfen.</w:t>
      </w:r>
    </w:p>
    <w:p>
      <w:pPr>
        <w:pStyle w:val="ListParagraph"/>
        <w:numPr>
          <w:ilvl w:val="0"/>
          <w:numId w:val="0"/>
        </w:numPr>
        <w:ind w:left="2160" w:hanging="0"/>
        <w:rPr/>
      </w:pPr>
      <w:r>
        <w:rPr/>
      </w:r>
    </w:p>
    <w:p>
      <w:pPr>
        <w:pStyle w:val="ListParagraph"/>
        <w:numPr>
          <w:ilvl w:val="0"/>
          <w:numId w:val="0"/>
        </w:numPr>
        <w:ind w:left="2880" w:hanging="0"/>
        <w:rPr/>
      </w:pPr>
      <w:r>
        <w:rPr/>
        <w:t>Wahl per Akklamation.</w:t>
      </w:r>
    </w:p>
    <w:p>
      <w:pPr>
        <w:pStyle w:val="ListParagraph"/>
        <w:numPr>
          <w:ilvl w:val="0"/>
          <w:numId w:val="0"/>
        </w:numPr>
        <w:ind w:left="2880" w:hanging="0"/>
        <w:rPr/>
      </w:pPr>
      <w:r>
        <w:rPr/>
        <w:t>Wahlergebnis: 5 Ja, 1 Enthaltung</w:t>
      </w:r>
    </w:p>
    <w:p>
      <w:pPr>
        <w:pStyle w:val="ListParagraph"/>
        <w:numPr>
          <w:ilvl w:val="0"/>
          <w:numId w:val="0"/>
        </w:numPr>
        <w:ind w:left="2880" w:hanging="0"/>
        <w:rPr/>
      </w:pPr>
      <w:r>
        <w:rPr/>
        <w:t>Wahl wird angenommen.</w:t>
      </w:r>
    </w:p>
    <w:p>
      <w:pPr>
        <w:pStyle w:val="ListParagraph"/>
        <w:numPr>
          <w:ilvl w:val="0"/>
          <w:numId w:val="0"/>
        </w:numPr>
        <w:ind w:left="2880" w:hanging="0"/>
        <w:rPr/>
      </w:pPr>
      <w:r>
        <w:rPr/>
      </w:r>
    </w:p>
    <w:p>
      <w:pPr>
        <w:pStyle w:val="ListParagraph"/>
        <w:numPr>
          <w:ilvl w:val="1"/>
          <w:numId w:val="2"/>
        </w:numPr>
        <w:rPr/>
      </w:pPr>
      <w:r>
        <w:rPr/>
        <w:t xml:space="preserve">Änderung </w:t>
      </w:r>
      <w:r>
        <w:rPr>
          <w:rFonts w:eastAsia="Calibri" w:cs="" w:cstheme="minorBidi" w:eastAsiaTheme="minorHAnsi"/>
          <w:color w:val="auto"/>
          <w:kern w:val="0"/>
          <w:sz w:val="24"/>
          <w:szCs w:val="24"/>
          <w:lang w:val="de-DE" w:eastAsia="en-US" w:bidi="ar-SA"/>
        </w:rPr>
        <w:t>d</w:t>
      </w:r>
      <w:r>
        <w:rPr>
          <w:rFonts w:eastAsia="Calibri" w:cs="" w:cstheme="minorBidi" w:eastAsiaTheme="minorHAnsi"/>
          <w:color w:val="auto"/>
          <w:kern w:val="0"/>
          <w:sz w:val="24"/>
          <w:szCs w:val="24"/>
          <w:lang w:val="de-DE" w:eastAsia="en-US" w:bidi="ar-SA"/>
        </w:rPr>
        <w:t xml:space="preserve">er </w:t>
      </w:r>
      <w:r>
        <w:rPr/>
        <w:t>Liste für die Uniwahl. Siehe Seite 4.</w:t>
      </w:r>
    </w:p>
    <w:p>
      <w:pPr>
        <w:pStyle w:val="ListParagraph"/>
        <w:numPr>
          <w:ilvl w:val="2"/>
          <w:numId w:val="2"/>
        </w:numPr>
        <w:rPr/>
      </w:pPr>
      <w:r>
        <w:rPr/>
        <w:t>5. Platz Stura Liste 2 &amp; 13. Platz Senatsliste</w:t>
      </w:r>
    </w:p>
    <w:p>
      <w:pPr>
        <w:pStyle w:val="ListParagraph"/>
        <w:numPr>
          <w:ilvl w:val="0"/>
          <w:numId w:val="0"/>
        </w:numPr>
        <w:ind w:left="2880" w:hanging="0"/>
        <w:rPr/>
      </w:pPr>
      <w:r>
        <w:rPr/>
        <w:t>Corinna</w:t>
      </w:r>
    </w:p>
    <w:p>
      <w:pPr>
        <w:pStyle w:val="ListParagraph"/>
        <w:numPr>
          <w:ilvl w:val="0"/>
          <w:numId w:val="0"/>
        </w:numPr>
        <w:ind w:left="2880" w:hanging="0"/>
        <w:rPr/>
      </w:pPr>
      <w:r>
        <w:rPr/>
        <w:t>wird zu</w:t>
      </w:r>
    </w:p>
    <w:p>
      <w:pPr>
        <w:pStyle w:val="ListParagraph"/>
        <w:numPr>
          <w:ilvl w:val="0"/>
          <w:numId w:val="0"/>
        </w:numPr>
        <w:ind w:left="2880" w:hanging="0"/>
        <w:rPr/>
      </w:pPr>
      <w:r>
        <w:rPr/>
        <w:t>Nora Jacob.</w:t>
      </w:r>
    </w:p>
    <w:p>
      <w:pPr>
        <w:pStyle w:val="ListParagraph"/>
        <w:numPr>
          <w:ilvl w:val="2"/>
          <w:numId w:val="2"/>
        </w:numPr>
        <w:rPr/>
      </w:pPr>
      <w:r>
        <w:rPr/>
        <w:t>6. Platz Stura Liste 1</w:t>
      </w:r>
    </w:p>
    <w:p>
      <w:pPr>
        <w:pStyle w:val="ListParagraph"/>
        <w:numPr>
          <w:ilvl w:val="0"/>
          <w:numId w:val="0"/>
        </w:numPr>
        <w:ind w:left="2880" w:hanging="0"/>
        <w:rPr/>
      </w:pPr>
      <w:r>
        <w:rPr/>
        <w:t>Julia Müller</w:t>
      </w:r>
    </w:p>
    <w:p>
      <w:pPr>
        <w:pStyle w:val="ListParagraph"/>
        <w:numPr>
          <w:ilvl w:val="0"/>
          <w:numId w:val="0"/>
        </w:numPr>
        <w:ind w:left="2880" w:hanging="0"/>
        <w:rPr/>
      </w:pPr>
      <w:r>
        <w:rPr/>
        <w:t>wird zu</w:t>
      </w:r>
    </w:p>
    <w:p>
      <w:pPr>
        <w:pStyle w:val="ListParagraph"/>
        <w:numPr>
          <w:ilvl w:val="0"/>
          <w:numId w:val="0"/>
        </w:numPr>
        <w:ind w:left="2880" w:hanging="0"/>
        <w:rPr/>
      </w:pPr>
      <w:r>
        <w:rPr/>
        <w:t>Eleonora Wiech.</w:t>
      </w:r>
    </w:p>
    <w:p>
      <w:pPr>
        <w:pStyle w:val="ListParagraph"/>
        <w:numPr>
          <w:ilvl w:val="0"/>
          <w:numId w:val="0"/>
        </w:numPr>
        <w:ind w:left="2880" w:hanging="0"/>
        <w:rPr/>
      </w:pPr>
      <w:r>
        <w:rPr/>
      </w:r>
    </w:p>
    <w:p>
      <w:pPr>
        <w:pStyle w:val="ListParagraph"/>
        <w:rPr/>
      </w:pPr>
      <w:r>
        <w:rPr/>
        <w:tab/>
        <w:tab/>
      </w:r>
      <w:r>
        <w:rPr/>
        <w:t>Wahl per Akklamation.</w:t>
      </w:r>
    </w:p>
    <w:p>
      <w:pPr>
        <w:pStyle w:val="ListParagraph"/>
        <w:rPr/>
      </w:pPr>
      <w:r>
        <w:rPr/>
        <w:tab/>
        <w:tab/>
      </w:r>
      <w:r>
        <w:rPr/>
        <w:t>Wahlergebnis: 6 Ja (einstimmig)</w:t>
      </w:r>
    </w:p>
    <w:p>
      <w:pPr>
        <w:pStyle w:val="ListParagraph"/>
        <w:ind w:hanging="0"/>
        <w:rPr/>
      </w:pPr>
      <w:r>
        <w:rPr/>
        <w:tab/>
        <w:tab/>
        <w:tab/>
      </w:r>
      <w:r>
        <w:rPr/>
        <w:t>Listen beschlossen.</w:t>
      </w:r>
    </w:p>
    <w:p>
      <w:pPr>
        <w:pStyle w:val="ListParagraph"/>
        <w:rPr/>
      </w:pPr>
      <w:r>
        <w:rPr/>
        <w:tab/>
        <w:tab/>
      </w:r>
    </w:p>
    <w:p>
      <w:pPr>
        <w:pStyle w:val="ListParagraph"/>
        <w:numPr>
          <w:ilvl w:val="0"/>
          <w:numId w:val="2"/>
        </w:numPr>
        <w:rPr/>
      </w:pPr>
      <w:r>
        <w:rPr/>
        <w:t>Berichte</w:t>
      </w:r>
    </w:p>
    <w:p>
      <w:pPr>
        <w:pStyle w:val="ListParagraph"/>
        <w:ind w:hanging="0"/>
        <w:rPr/>
      </w:pPr>
      <w:r>
        <w:rPr/>
      </w:r>
    </w:p>
    <w:p>
      <w:pPr>
        <w:pStyle w:val="ListParagraph"/>
        <w:numPr>
          <w:ilvl w:val="0"/>
          <w:numId w:val="2"/>
        </w:numPr>
        <w:rPr/>
      </w:pPr>
      <w:r>
        <w:rPr/>
        <w:t>Sonstiges &amp; Termine</w:t>
      </w:r>
    </w:p>
    <w:p>
      <w:pPr>
        <w:pStyle w:val="ListParagraph"/>
        <w:numPr>
          <w:ilvl w:val="1"/>
          <w:numId w:val="2"/>
        </w:numPr>
        <w:rPr/>
      </w:pPr>
      <w:r>
        <w:rPr/>
        <w:t xml:space="preserve">Sonstiges: </w:t>
      </w:r>
    </w:p>
    <w:p>
      <w:pPr>
        <w:pStyle w:val="ListParagraph"/>
        <w:numPr>
          <w:ilvl w:val="2"/>
          <w:numId w:val="2"/>
        </w:numPr>
        <w:rPr/>
      </w:pPr>
      <w:r>
        <w:rPr>
          <w:rFonts w:eastAsia="Calibri" w:cs="" w:cstheme="minorBidi" w:eastAsiaTheme="minorHAnsi"/>
          <w:color w:val="auto"/>
          <w:kern w:val="0"/>
          <w:sz w:val="24"/>
          <w:szCs w:val="24"/>
          <w:lang w:val="de-DE" w:eastAsia="en-US" w:bidi="ar-SA"/>
        </w:rPr>
        <w:t>Themenpriorisierung für Wahlkampf</w:t>
      </w:r>
    </w:p>
    <w:p>
      <w:pPr>
        <w:pStyle w:val="ListParagraph"/>
        <w:numPr>
          <w:ilvl w:val="0"/>
          <w:numId w:val="0"/>
        </w:numPr>
        <w:ind w:left="2880" w:hanging="0"/>
        <w:rPr/>
      </w:pPr>
      <w:r>
        <w:rPr>
          <w:rFonts w:eastAsia="Calibri" w:cs="" w:cstheme="minorBidi" w:eastAsiaTheme="minorHAnsi"/>
          <w:color w:val="auto"/>
          <w:kern w:val="0"/>
          <w:sz w:val="24"/>
          <w:szCs w:val="24"/>
          <w:lang w:val="de-DE" w:eastAsia="en-US" w:bidi="ar-SA"/>
        </w:rPr>
        <w:t>Digitale Lehre und selbstbestimmtes Studium separat.</w:t>
      </w:r>
    </w:p>
    <w:p>
      <w:pPr>
        <w:pStyle w:val="ListParagraph"/>
        <w:numPr>
          <w:ilvl w:val="0"/>
          <w:numId w:val="0"/>
        </w:numPr>
        <w:ind w:left="2880" w:hanging="0"/>
        <w:rPr/>
      </w:pPr>
      <w:r>
        <w:rPr>
          <w:rFonts w:eastAsia="Calibri" w:cs="" w:cstheme="minorBidi" w:eastAsiaTheme="minorHAnsi"/>
          <w:color w:val="auto"/>
          <w:kern w:val="0"/>
          <w:sz w:val="24"/>
          <w:szCs w:val="24"/>
          <w:lang w:val="de-DE" w:eastAsia="en-US" w:bidi="ar-SA"/>
        </w:rPr>
        <w:t>Wahl auf Strawpoll. Jeder drei Stimmen. Ergebnis siehe Seite 3.</w:t>
      </w:r>
    </w:p>
    <w:p>
      <w:pPr>
        <w:pStyle w:val="ListParagraph"/>
        <w:numPr>
          <w:ilvl w:val="2"/>
          <w:numId w:val="2"/>
        </w:numPr>
        <w:rPr/>
      </w:pPr>
      <w:r>
        <w:rPr>
          <w:rFonts w:eastAsia="Calibri" w:cs="" w:cstheme="minorBidi" w:eastAsiaTheme="minorHAnsi"/>
          <w:color w:val="auto"/>
          <w:kern w:val="0"/>
          <w:sz w:val="24"/>
          <w:szCs w:val="24"/>
          <w:lang w:val="de-DE" w:eastAsia="en-US" w:bidi="ar-SA"/>
        </w:rPr>
        <w:t>Lehrbuchsammlung Ernst-Zermolo-Straße 1: Bücher werden weggeschmissen? Offizielle Quelle fehlt noch. Vielleicht werden Doppelte Bücher weggeschmissen? Inoffizielle Exemplare? Trotzdem verschenken! =&gt; Erstmal erkundigen, was wirklich los ist.</w:t>
      </w:r>
    </w:p>
    <w:p>
      <w:pPr>
        <w:pStyle w:val="ListParagraph"/>
        <w:rPr>
          <w:rFonts w:ascii="Calibri" w:hAnsi="Calibri" w:eastAsia="Calibri" w:cs="" w:asciiTheme="minorHAnsi" w:cstheme="minorBidi" w:eastAsiaTheme="minorHAnsi" w:hAnsiTheme="minorHAnsi"/>
          <w:color w:val="auto"/>
          <w:kern w:val="0"/>
          <w:sz w:val="24"/>
          <w:szCs w:val="24"/>
          <w:lang w:val="de-DE" w:eastAsia="en-US" w:bidi="ar-SA"/>
        </w:rPr>
      </w:pPr>
      <w:r>
        <w:rPr/>
      </w:r>
    </w:p>
    <w:p>
      <w:pPr>
        <w:pStyle w:val="ListParagraph"/>
        <w:rPr>
          <w:rFonts w:ascii="Calibri" w:hAnsi="Calibri" w:eastAsia="Calibri" w:cs="" w:asciiTheme="minorHAnsi" w:cstheme="minorBidi" w:eastAsiaTheme="minorHAnsi" w:hAnsiTheme="minorHAnsi"/>
          <w:color w:val="auto"/>
          <w:kern w:val="0"/>
          <w:sz w:val="24"/>
          <w:szCs w:val="24"/>
          <w:lang w:val="de-DE" w:eastAsia="en-US" w:bidi="ar-SA"/>
        </w:rPr>
      </w:pPr>
      <w:r>
        <w:rPr/>
      </w:r>
    </w:p>
    <w:p>
      <w:pPr>
        <w:pStyle w:val="ListParagraph"/>
        <w:rPr/>
      </w:pPr>
      <w:r>
        <w:rPr>
          <w:rFonts w:eastAsia="Calibri" w:cs="" w:cstheme="minorBidi" w:eastAsiaTheme="minorHAnsi"/>
          <w:color w:val="auto"/>
          <w:kern w:val="0"/>
          <w:sz w:val="24"/>
          <w:szCs w:val="24"/>
          <w:lang w:val="de-DE" w:eastAsia="en-US" w:bidi="ar-SA"/>
        </w:rPr>
        <w:tab/>
      </w:r>
    </w:p>
    <w:p>
      <w:pPr>
        <w:pStyle w:val="ListParagraph"/>
        <w:rPr>
          <w:rFonts w:ascii="Calibri" w:hAnsi="Calibri" w:eastAsia="Calibri" w:cs="" w:asciiTheme="minorHAnsi" w:cstheme="minorBidi" w:eastAsiaTheme="minorHAnsi" w:hAnsiTheme="minorHAnsi"/>
          <w:color w:val="auto"/>
          <w:kern w:val="0"/>
          <w:sz w:val="24"/>
          <w:szCs w:val="24"/>
          <w:lang w:val="de-DE" w:eastAsia="en-US" w:bidi="ar-SA"/>
        </w:rPr>
      </w:pPr>
      <w:r>
        <w:rPr/>
      </w:r>
    </w:p>
    <w:p>
      <w:pPr>
        <w:pStyle w:val="ListParagraph"/>
        <w:rPr/>
      </w:pPr>
      <w:r>
        <w:rPr>
          <w:rFonts w:eastAsia="Calibri" w:cs="" w:cstheme="minorBidi" w:eastAsiaTheme="minorHAnsi"/>
          <w:color w:val="auto"/>
          <w:kern w:val="0"/>
          <w:sz w:val="24"/>
          <w:szCs w:val="24"/>
          <w:lang w:val="de-DE" w:eastAsia="en-US" w:bidi="ar-SA"/>
        </w:rPr>
        <w:tab/>
      </w:r>
    </w:p>
    <w:p>
      <w:pPr>
        <w:pStyle w:val="ListParagraph"/>
        <w:numPr>
          <w:ilvl w:val="0"/>
          <w:numId w:val="0"/>
        </w:numPr>
        <w:ind w:left="720" w:hanging="0"/>
        <w:rPr/>
      </w:pPr>
      <w:r>
        <w:rPr/>
        <w:drawing>
          <wp:anchor behindDoc="0" distT="0" distB="0" distL="0" distR="0" simplePos="0" locked="0" layoutInCell="1" allowOverlap="1" relativeHeight="2">
            <wp:simplePos x="0" y="0"/>
            <wp:positionH relativeFrom="column">
              <wp:posOffset>21590</wp:posOffset>
            </wp:positionH>
            <wp:positionV relativeFrom="paragraph">
              <wp:posOffset>-8255</wp:posOffset>
            </wp:positionV>
            <wp:extent cx="5703570" cy="909701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3"/>
                    <a:stretch>
                      <a:fillRect/>
                    </a:stretch>
                  </pic:blipFill>
                  <pic:spPr bwMode="auto">
                    <a:xfrm>
                      <a:off x="0" y="0"/>
                      <a:ext cx="5703570" cy="9097010"/>
                    </a:xfrm>
                    <a:prstGeom prst="rect">
                      <a:avLst/>
                    </a:prstGeom>
                  </pic:spPr>
                </pic:pic>
              </a:graphicData>
            </a:graphic>
          </wp:anchor>
        </w:drawing>
      </w:r>
    </w:p>
    <w:p>
      <w:pPr>
        <w:pStyle w:val="Normal"/>
        <w:ind w:hanging="0"/>
        <w:rPr/>
      </w:pPr>
      <w:r>
        <w:rPr/>
        <w:t>SENAT</w:t>
        <w:br/>
      </w:r>
    </w:p>
    <w:p>
      <w:pPr>
        <w:pStyle w:val="Normal"/>
        <w:ind w:hanging="0"/>
        <w:rPr/>
      </w:pPr>
      <w:r>
        <w:rPr/>
        <w:t xml:space="preserve">       </w:t>
      </w:r>
      <w:r>
        <w:rPr/>
        <w:t>1. Giulia (Jura)</w:t>
      </w:r>
    </w:p>
    <w:p>
      <w:pPr>
        <w:pStyle w:val="Normal"/>
        <w:ind w:left="360" w:hanging="0"/>
        <w:rPr/>
      </w:pPr>
      <w:r>
        <w:rPr/>
        <w:t>2. Mathias (LAS)</w:t>
      </w:r>
    </w:p>
    <w:p>
      <w:pPr>
        <w:pStyle w:val="Normal"/>
        <w:ind w:left="360" w:hanging="0"/>
        <w:rPr/>
      </w:pPr>
      <w:r>
        <w:rPr/>
        <w:t>3. Sophia (Medizin)</w:t>
      </w:r>
    </w:p>
    <w:p>
      <w:pPr>
        <w:pStyle w:val="Normal"/>
        <w:ind w:left="360" w:hanging="0"/>
        <w:rPr/>
      </w:pPr>
      <w:r>
        <w:rPr/>
        <w:t>4. Jann (Jura)</w:t>
      </w:r>
    </w:p>
    <w:p>
      <w:pPr>
        <w:pStyle w:val="Normal"/>
        <w:ind w:left="360" w:hanging="0"/>
        <w:rPr/>
      </w:pPr>
      <w:r>
        <w:rPr/>
        <w:t xml:space="preserve">5. Tabea (Jura) </w:t>
      </w:r>
    </w:p>
    <w:p>
      <w:pPr>
        <w:pStyle w:val="Normal"/>
        <w:ind w:left="360" w:hanging="0"/>
        <w:rPr/>
      </w:pPr>
      <w:r>
        <w:rPr/>
        <w:t xml:space="preserve">6. Clemens (Jura) </w:t>
      </w:r>
    </w:p>
    <w:p>
      <w:pPr>
        <w:pStyle w:val="Normal"/>
        <w:ind w:left="360" w:hanging="0"/>
        <w:rPr/>
      </w:pPr>
      <w:r>
        <w:rPr/>
        <w:t>7. Doro (LAS)</w:t>
      </w:r>
    </w:p>
    <w:p>
      <w:pPr>
        <w:pStyle w:val="Normal"/>
        <w:ind w:left="360" w:hanging="0"/>
        <w:rPr/>
      </w:pPr>
      <w:r>
        <w:rPr/>
        <w:t>8. Fabian K. (Informatik)</w:t>
      </w:r>
    </w:p>
    <w:p>
      <w:pPr>
        <w:pStyle w:val="Normal"/>
        <w:ind w:left="360" w:hanging="0"/>
        <w:rPr/>
      </w:pPr>
      <w:r>
        <w:rPr/>
        <w:t>9. Seren (Jura)</w:t>
      </w:r>
    </w:p>
    <w:p>
      <w:pPr>
        <w:pStyle w:val="Normal"/>
        <w:ind w:left="360" w:hanging="0"/>
        <w:rPr/>
      </w:pPr>
      <w:r>
        <w:rPr/>
        <w:t>10. Phili</w:t>
      </w:r>
      <w:r>
        <w:rPr/>
        <w:t>p</w:t>
      </w:r>
      <w:r>
        <w:rPr/>
        <w:t>p ()</w:t>
      </w:r>
    </w:p>
    <w:p>
      <w:pPr>
        <w:pStyle w:val="Normal"/>
        <w:ind w:left="360" w:hanging="0"/>
        <w:rPr/>
      </w:pPr>
      <w:r>
        <w:rPr/>
        <w:t>11. Madeleine (Lehramt)</w:t>
      </w:r>
    </w:p>
    <w:p>
      <w:pPr>
        <w:pStyle w:val="Normal"/>
        <w:ind w:left="360" w:hanging="0"/>
        <w:rPr/>
      </w:pPr>
      <w:r>
        <w:rPr/>
        <w:t>12. Fabian B. (Mol. Med.)</w:t>
      </w:r>
    </w:p>
    <w:p>
      <w:pPr>
        <w:pStyle w:val="Normal"/>
        <w:ind w:left="360" w:hanging="0"/>
        <w:rPr/>
      </w:pPr>
      <w:r>
        <w:rPr/>
        <w:t xml:space="preserve">13. Corinna (Lehramt) </w:t>
      </w:r>
      <w:r>
        <w:rPr>
          <w:rFonts w:eastAsia="Wingdings" w:cs="Wingdings" w:ascii="Wingdings" w:hAnsi="Wingdings"/>
        </w:rPr>
        <w:t xml:space="preserve"> </w:t>
      </w:r>
      <w:r>
        <w:rPr/>
        <w:t>jetzt:  Nora Jacob</w:t>
      </w:r>
    </w:p>
    <w:p>
      <w:pPr>
        <w:pStyle w:val="Normal"/>
        <w:rPr/>
      </w:pPr>
      <w:r>
        <w:rPr/>
      </w:r>
    </w:p>
    <w:p>
      <w:pPr>
        <w:pStyle w:val="Normal"/>
        <w:rPr/>
      </w:pPr>
      <w:r>
        <w:rPr>
          <w:lang w:val="en-US"/>
        </w:rPr>
        <w:t>StuRa 1</w:t>
      </w:r>
    </w:p>
    <w:p>
      <w:pPr>
        <w:pStyle w:val="Normal"/>
        <w:rPr>
          <w:lang w:val="en-US"/>
        </w:rPr>
      </w:pPr>
      <w:r>
        <w:rPr>
          <w:lang w:val="en-US"/>
        </w:rPr>
      </w:r>
    </w:p>
    <w:p>
      <w:pPr>
        <w:pStyle w:val="Normal"/>
        <w:ind w:left="360" w:hanging="0"/>
        <w:rPr/>
      </w:pPr>
      <w:r>
        <w:rPr>
          <w:lang w:val="en-US"/>
        </w:rPr>
        <w:t>1. Fabian Betzner (Mol. Med.)</w:t>
      </w:r>
    </w:p>
    <w:p>
      <w:pPr>
        <w:pStyle w:val="Normal"/>
        <w:ind w:left="360" w:hanging="0"/>
        <w:rPr/>
      </w:pPr>
      <w:r>
        <w:rPr/>
        <w:t xml:space="preserve">2. Sophia (Medizin) </w:t>
      </w:r>
    </w:p>
    <w:p>
      <w:pPr>
        <w:pStyle w:val="Normal"/>
        <w:ind w:left="360" w:hanging="0"/>
        <w:rPr/>
      </w:pPr>
      <w:r>
        <w:rPr/>
        <w:t xml:space="preserve">3. Jann (Jura) </w:t>
      </w:r>
    </w:p>
    <w:p>
      <w:pPr>
        <w:pStyle w:val="Normal"/>
        <w:ind w:left="360" w:hanging="0"/>
        <w:rPr/>
      </w:pPr>
      <w:r>
        <w:rPr/>
        <w:t xml:space="preserve">4. Clara H. (Jura) </w:t>
      </w:r>
    </w:p>
    <w:p>
      <w:pPr>
        <w:pStyle w:val="Normal"/>
        <w:ind w:left="360" w:hanging="0"/>
        <w:rPr/>
      </w:pPr>
      <w:r>
        <w:rPr/>
        <w:t xml:space="preserve">5. Clemens (Jura) </w:t>
      </w:r>
    </w:p>
    <w:p>
      <w:pPr>
        <w:pStyle w:val="Normal"/>
        <w:ind w:left="360" w:hanging="0"/>
        <w:rPr/>
      </w:pPr>
      <w:r>
        <w:rPr/>
        <w:t xml:space="preserve">6. Julia Müller (Jura) </w:t>
      </w:r>
      <w:r>
        <w:rPr>
          <w:rFonts w:eastAsia="Wingdings" w:cs="Wingdings" w:ascii="Wingdings" w:hAnsi="Wingdings"/>
        </w:rPr>
        <w:t></w:t>
      </w:r>
      <w:r>
        <w:rPr/>
        <w:t xml:space="preserve"> </w:t>
      </w:r>
      <w:r>
        <w:rPr/>
        <w:t xml:space="preserve">jetzt: </w:t>
      </w:r>
      <w:r>
        <w:rPr>
          <w:lang w:val="sv-SE"/>
        </w:rPr>
        <w:t>Eleonora Wiech</w:t>
      </w:r>
    </w:p>
    <w:p>
      <w:pPr>
        <w:pStyle w:val="Normal"/>
        <w:ind w:left="360" w:hanging="0"/>
        <w:rPr/>
      </w:pPr>
      <w:r>
        <w:rPr/>
        <w:t>7. Lukas Schultze-Melling ()</w:t>
      </w:r>
    </w:p>
    <w:p>
      <w:pPr>
        <w:pStyle w:val="Normal"/>
        <w:rPr/>
      </w:pPr>
      <w:r>
        <w:rPr/>
      </w:r>
    </w:p>
    <w:p>
      <w:pPr>
        <w:pStyle w:val="Normal"/>
        <w:rPr/>
      </w:pPr>
      <w:r>
        <w:rPr/>
        <w:t>StuRa 2</w:t>
      </w:r>
    </w:p>
    <w:p>
      <w:pPr>
        <w:pStyle w:val="Normal"/>
        <w:rPr/>
      </w:pPr>
      <w:r>
        <w:rPr/>
      </w:r>
      <w:bookmarkStart w:id="0" w:name="_GoBack"/>
      <w:bookmarkStart w:id="1" w:name="_GoBack"/>
      <w:bookmarkEnd w:id="1"/>
    </w:p>
    <w:p>
      <w:pPr>
        <w:pStyle w:val="Normal"/>
        <w:ind w:left="360" w:hanging="0"/>
        <w:rPr/>
      </w:pPr>
      <w:r>
        <w:rPr>
          <w:lang w:val="sv-SE"/>
        </w:rPr>
        <w:t>1. Seren (Jura)</w:t>
      </w:r>
    </w:p>
    <w:p>
      <w:pPr>
        <w:pStyle w:val="Normal"/>
        <w:ind w:left="360" w:hanging="0"/>
        <w:rPr/>
      </w:pPr>
      <w:r>
        <w:rPr>
          <w:lang w:val="sv-SE"/>
        </w:rPr>
        <w:t xml:space="preserve">2. Mathias (LAS) </w:t>
      </w:r>
    </w:p>
    <w:p>
      <w:pPr>
        <w:pStyle w:val="Normal"/>
        <w:ind w:left="360" w:hanging="0"/>
        <w:rPr/>
      </w:pPr>
      <w:r>
        <w:rPr>
          <w:lang w:val="sv-SE"/>
        </w:rPr>
        <w:t xml:space="preserve">3. Giulia (Jura) </w:t>
      </w:r>
    </w:p>
    <w:p>
      <w:pPr>
        <w:pStyle w:val="Normal"/>
        <w:ind w:left="360" w:hanging="0"/>
        <w:rPr/>
      </w:pPr>
      <w:r>
        <w:rPr>
          <w:lang w:val="sv-SE"/>
        </w:rPr>
        <w:t xml:space="preserve">4. Pascal (Lehramt) </w:t>
      </w:r>
    </w:p>
    <w:p>
      <w:pPr>
        <w:pStyle w:val="Normal"/>
        <w:ind w:left="360" w:hanging="0"/>
        <w:rPr/>
      </w:pPr>
      <w:r>
        <w:rPr>
          <w:lang w:val="sv-SE"/>
        </w:rPr>
        <w:t xml:space="preserve">5. Corinna (Lehramt) </w:t>
      </w:r>
      <w:r>
        <w:rPr>
          <w:rFonts w:eastAsia="Wingdings" w:cs="Wingdings" w:ascii="Wingdings" w:hAnsi="Wingdings"/>
          <w:lang w:val="sv-SE"/>
        </w:rPr>
        <w:t></w:t>
      </w:r>
      <w:r>
        <w:rPr>
          <w:lang w:val="sv-SE"/>
        </w:rPr>
        <w:t xml:space="preserve"> jetzt: Nora Jacob</w:t>
      </w:r>
    </w:p>
    <w:p>
      <w:pPr>
        <w:pStyle w:val="Normal"/>
        <w:ind w:left="360" w:hanging="0"/>
        <w:rPr/>
      </w:pPr>
      <w:r>
        <w:rPr>
          <w:lang w:val="sv-SE"/>
        </w:rPr>
        <w:t xml:space="preserve">6. Lukas Krauß (Jura) </w:t>
      </w:r>
    </w:p>
    <w:p>
      <w:pPr>
        <w:pStyle w:val="Normal"/>
        <w:ind w:left="360" w:hanging="0"/>
        <w:rPr/>
      </w:pPr>
      <w:r>
        <w:rPr>
          <w:lang w:val="sv-SE"/>
        </w:rPr>
        <w:t>7. Maya Rollberg (LAS)</w:t>
      </w:r>
    </w:p>
    <w:p>
      <w:pPr>
        <w:pStyle w:val="Normal"/>
        <w:ind w:left="360" w:hanging="0"/>
        <w:rPr/>
      </w:pPr>
      <w:r>
        <w:rPr>
          <w:lang w:val="sv-SE"/>
        </w:rPr>
        <w:t xml:space="preserve">8. Pavlos Wacker (PoWi oder so) </w:t>
      </w:r>
    </w:p>
    <w:p>
      <w:pPr>
        <w:pStyle w:val="Normal"/>
        <w:rPr/>
      </w:pPr>
      <w:r>
        <w:rPr/>
      </w:r>
    </w:p>
    <w:sectPr>
      <w:type w:val="nextPage"/>
      <w:pgSz w:w="11906" w:h="16838"/>
      <w:pgMar w:left="1417" w:right="1417"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Wingdings">
    <w:charset w:val="02"/>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upperLetter"/>
      <w:lvlText w:val="%1."/>
      <w:lvlJc w:val="left"/>
      <w:pPr>
        <w:ind w:left="0" w:hanging="0"/>
      </w:pPr>
      <w:rPr>
        <w:sz w:val="24"/>
      </w:rPr>
    </w:lvl>
    <w:lvl w:ilvl="1">
      <w:start w:val="1"/>
      <w:pStyle w:val="Heading2"/>
      <w:numFmt w:val="decimal"/>
      <w:lvlText w:val="%2."/>
      <w:lvlJc w:val="left"/>
      <w:pPr>
        <w:tabs>
          <w:tab w:val="num" w:pos="1440"/>
        </w:tabs>
        <w:ind w:left="1440" w:hanging="72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bering>
</file>

<file path=word/settings.xml><?xml version="1.0" encoding="utf-8"?>
<w:settings xmlns:w="http://schemas.openxmlformats.org/wordprocessingml/2006/main">
  <w:zoom w:percent="108"/>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de-DE"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de-DE" w:eastAsia="en-US" w:bidi="ar-SA"/>
    </w:rPr>
  </w:style>
  <w:style w:type="paragraph" w:styleId="Heading1">
    <w:name w:val="Heading 1"/>
    <w:basedOn w:val="Normal"/>
    <w:next w:val="Normal"/>
    <w:link w:val="berschrift1Zchn"/>
    <w:autoRedefine/>
    <w:uiPriority w:val="9"/>
    <w:qFormat/>
    <w:rsid w:val="001641bc"/>
    <w:pPr>
      <w:keepNext w:val="true"/>
      <w:keepLines/>
      <w:numPr>
        <w:ilvl w:val="0"/>
        <w:numId w:val="1"/>
      </w:numPr>
      <w:spacing w:lineRule="auto" w:line="360" w:before="240" w:after="0"/>
      <w:jc w:val="both"/>
      <w:outlineLvl w:val="0"/>
    </w:pPr>
    <w:rPr>
      <w:rFonts w:ascii="Times New Roman" w:hAnsi="Times New Roman" w:eastAsia="" w:cs="" w:cstheme="majorBidi" w:eastAsiaTheme="majorEastAsia"/>
      <w:b/>
      <w:color w:val="000000" w:themeColor="text1"/>
      <w:szCs w:val="32"/>
    </w:rPr>
  </w:style>
  <w:style w:type="paragraph" w:styleId="Heading2">
    <w:name w:val="Heading 2"/>
    <w:basedOn w:val="Normal"/>
    <w:next w:val="Normal"/>
    <w:link w:val="berschrift2Zchn"/>
    <w:autoRedefine/>
    <w:uiPriority w:val="9"/>
    <w:unhideWhenUsed/>
    <w:qFormat/>
    <w:rsid w:val="001641bc"/>
    <w:pPr>
      <w:keepNext w:val="true"/>
      <w:keepLines/>
      <w:numPr>
        <w:ilvl w:val="1"/>
        <w:numId w:val="1"/>
      </w:numPr>
      <w:spacing w:lineRule="auto" w:line="360" w:before="40" w:after="0"/>
      <w:jc w:val="both"/>
      <w:outlineLvl w:val="1"/>
    </w:pPr>
    <w:rPr>
      <w:rFonts w:ascii="Times New Roman" w:hAnsi="Times New Roman" w:eastAsia="" w:cs="" w:cstheme="majorBidi" w:eastAsiaTheme="majorEastAsia"/>
      <w:color w:val="000000" w:themeColor="text1"/>
      <w:szCs w:val="26"/>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03284f"/>
    <w:rPr>
      <w:rFonts w:ascii="Times New Roman" w:hAnsi="Times New Roman" w:eastAsia="" w:cs="" w:cstheme="majorBidi" w:eastAsiaTheme="majorEastAsia"/>
      <w:b/>
      <w:color w:val="000000" w:themeColor="text1"/>
      <w:szCs w:val="32"/>
    </w:rPr>
  </w:style>
  <w:style w:type="character" w:styleId="Berschrift2Zchn" w:customStyle="1">
    <w:name w:val="Überschrift 2 Zchn"/>
    <w:basedOn w:val="DefaultParagraphFont"/>
    <w:link w:val="berschrift2"/>
    <w:uiPriority w:val="9"/>
    <w:qFormat/>
    <w:rsid w:val="001641bc"/>
    <w:rPr>
      <w:rFonts w:ascii="Times New Roman" w:hAnsi="Times New Roman" w:eastAsia="" w:cs="" w:cstheme="majorBidi" w:eastAsiaTheme="majorEastAsia"/>
      <w:color w:val="000000" w:themeColor="text1"/>
      <w:szCs w:val="2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1602a2"/>
    <w:pPr>
      <w:spacing w:before="0" w:after="0"/>
      <w:ind w:left="720" w:hanging="0"/>
      <w:contextualSpacing/>
    </w:pPr>
    <w:rPr/>
  </w:style>
  <w:style w:type="numbering" w:styleId="NoList" w:default="1">
    <w:name w:val="No List"/>
    <w:uiPriority w:val="99"/>
    <w:semiHidden/>
    <w:unhideWhenUsed/>
    <w:qFormat/>
  </w:style>
  <w:style w:type="numbering" w:styleId="Formatvorlage1" w:customStyle="1">
    <w:name w:val="Formatvorlage1"/>
    <w:uiPriority w:val="99"/>
    <w:qFormat/>
    <w:rsid w:val="0003284f"/>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zeit.de/politik/deutschland/2020-09/polizei-studie-christine-lambrecht-horst-seehofer-rassismus-rechtsextremismus" TargetMode="External"/><Relationship Id="rId3" Type="http://schemas.openxmlformats.org/officeDocument/2006/relationships/image" Target="media/image1.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Application>LibreOffice/6.3.5.2$Linux_X86_64 LibreOffice_project/30$Build-2</Application>
  <Pages>4</Pages>
  <Words>488</Words>
  <Characters>3019</Characters>
  <CharactersWithSpaces>3457</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2020-09-21T18:21:00Z</dcterms:created>
  <dc:creator>Giulia Pompa</dc:creator>
  <dc:description/>
  <dc:language>en-US</dc:language>
  <cp:lastModifiedBy/>
  <dcterms:modified xsi:type="dcterms:W3CDTF">2020-10-05T21:50:40Z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