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Protokoll vom 26.10.2020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Anwesenheit: Fabian B., Madeleine, Fabian K., Anna, Diegjen, Maurice, Seren, Giulia, Jann, Matthias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ab Punkt 3: ohne Anna, Maurice, Madeleine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Begrüßung: Vorstellungsrunde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Diskussion: Landeshochschulgesetz mit den Jusos Freiburg</w:t>
      </w:r>
    </w:p>
    <w:p>
      <w:pPr>
        <w:pStyle w:val="Normal"/>
        <w:numPr>
          <w:ilvl w:val="1"/>
          <w:numId w:val="2"/>
        </w:numPr>
        <w:rPr/>
      </w:pPr>
      <w:r>
        <w:rPr/>
        <w:t>Links:</w:t>
      </w:r>
    </w:p>
    <w:p>
      <w:pPr>
        <w:pStyle w:val="Normal"/>
        <w:numPr>
          <w:ilvl w:val="2"/>
          <w:numId w:val="2"/>
        </w:numPr>
        <w:rPr/>
      </w:pPr>
      <w:hyperlink r:id="rId2">
        <w:r>
          <w:rPr>
            <w:rStyle w:val="InternetLink"/>
            <w:color w:val="0000FF"/>
            <w:u w:val="single"/>
          </w:rPr>
          <w:t>https://bw-jugend.dgb.de/studium/landesweiter-aktionstag</w:t>
        </w:r>
      </w:hyperlink>
      <w:r>
        <w:rPr/>
        <w:t xml:space="preserve"> </w:t>
      </w:r>
    </w:p>
    <w:p>
      <w:pPr>
        <w:pStyle w:val="Normal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Fragen</w:t>
      </w:r>
    </w:p>
    <w:p>
      <w:pPr>
        <w:pStyle w:val="Normal"/>
        <w:numPr>
          <w:ilvl w:val="2"/>
          <w:numId w:val="2"/>
        </w:numPr>
        <w:rPr/>
      </w:pPr>
      <w:r>
        <w:rPr/>
        <w:t>Rahmenbedingungen: Wann wird das beschlossen? Wie steht die SPD dazu?</w:t>
      </w:r>
    </w:p>
    <w:p>
      <w:pPr>
        <w:pStyle w:val="Normal"/>
        <w:numPr>
          <w:ilvl w:val="3"/>
          <w:numId w:val="2"/>
        </w:numPr>
        <w:rPr/>
      </w:pPr>
      <w:r>
        <w:rPr/>
        <w:t>Noch in Diskussion, aber Beschluss diese Legislaturperiode</w:t>
      </w:r>
    </w:p>
    <w:p>
      <w:pPr>
        <w:pStyle w:val="Normal"/>
        <w:numPr>
          <w:ilvl w:val="3"/>
          <w:numId w:val="2"/>
        </w:numPr>
        <w:rPr/>
      </w:pPr>
      <w:r>
        <w:rPr/>
        <w:t>SPD: Rolland eher kritisch</w:t>
      </w:r>
    </w:p>
    <w:p>
      <w:pPr>
        <w:pStyle w:val="Normal"/>
        <w:numPr>
          <w:ilvl w:val="2"/>
          <w:numId w:val="2"/>
        </w:numPr>
        <w:rPr/>
      </w:pPr>
      <w:r>
        <w:rPr/>
        <w:t>Ordnungsdienst? Wer ist dafür zuständig</w:t>
      </w:r>
    </w:p>
    <w:p>
      <w:pPr>
        <w:pStyle w:val="Normal"/>
        <w:numPr>
          <w:ilvl w:val="3"/>
          <w:numId w:val="2"/>
        </w:numPr>
        <w:rPr/>
      </w:pPr>
      <w:r>
        <w:rPr/>
        <w:t>Rektor/in tritt Entscheidung üver Exmatrikulation</w:t>
      </w:r>
    </w:p>
    <w:p>
      <w:pPr>
        <w:pStyle w:val="Normal"/>
        <w:numPr>
          <w:ilvl w:val="2"/>
          <w:numId w:val="2"/>
        </w:numPr>
        <w:rPr/>
      </w:pPr>
      <w:r>
        <w:rPr/>
        <w:t>Rat, Parlament???? Was ist das alles? Gewaltenteilung?</w:t>
      </w:r>
    </w:p>
    <w:p>
      <w:pPr>
        <w:pStyle w:val="Normal"/>
        <w:numPr>
          <w:ilvl w:val="3"/>
          <w:numId w:val="2"/>
        </w:numPr>
        <w:rPr/>
      </w:pPr>
      <w:r>
        <w:rPr/>
        <w:t>Asta: Exekutive</w:t>
      </w:r>
    </w:p>
    <w:p>
      <w:pPr>
        <w:pStyle w:val="Normal"/>
        <w:numPr>
          <w:ilvl w:val="3"/>
          <w:numId w:val="2"/>
        </w:numPr>
        <w:rPr/>
      </w:pPr>
      <w:r>
        <w:rPr/>
        <w:t>StuRa: Legislativ</w:t>
      </w:r>
    </w:p>
    <w:p>
      <w:pPr>
        <w:pStyle w:val="Normal"/>
        <w:numPr>
          <w:ilvl w:val="3"/>
          <w:numId w:val="2"/>
        </w:numPr>
        <w:rPr/>
      </w:pPr>
      <w:r>
        <w:rPr/>
        <w:t>WSSK: Judikative (Satzungskonformität)</w:t>
      </w:r>
    </w:p>
    <w:p>
      <w:pPr>
        <w:pStyle w:val="Normal"/>
        <w:numPr>
          <w:ilvl w:val="3"/>
          <w:numId w:val="2"/>
        </w:numPr>
        <w:rPr/>
      </w:pPr>
      <w:r>
        <w:rPr/>
        <w:t>Senat (Legislative), Rektorat (Exekutive), Judikative: extern, Verwaltungsgerichte</w:t>
      </w:r>
    </w:p>
    <w:p>
      <w:pPr>
        <w:pStyle w:val="Normal"/>
        <w:numPr>
          <w:ilvl w:val="3"/>
          <w:numId w:val="2"/>
        </w:numPr>
        <w:rPr/>
      </w:pPr>
      <w:r>
        <w:rPr/>
        <w:t>StuRa vs StuPa: Fachschaften haben (im StuRa) mehr Stimmen als pol. Hochschulgruppe</w:t>
      </w:r>
    </w:p>
    <w:p>
      <w:pPr>
        <w:pStyle w:val="Normal"/>
        <w:numPr>
          <w:ilvl w:val="3"/>
          <w:numId w:val="2"/>
        </w:numPr>
        <w:rPr/>
      </w:pPr>
      <w:r>
        <w:rPr/>
        <w:t>Im Gesetzestext wird nicht genau von StuRa oder StuPa gesprochen, könnte auch StuPas illegimitieren</w:t>
      </w:r>
    </w:p>
    <w:p>
      <w:pPr>
        <w:pStyle w:val="Normal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Aktionstag DGB:</w:t>
      </w:r>
    </w:p>
    <w:p>
      <w:pPr>
        <w:pStyle w:val="Normal"/>
        <w:numPr>
          <w:ilvl w:val="2"/>
          <w:numId w:val="2"/>
        </w:numPr>
        <w:rPr/>
      </w:pPr>
      <w:r>
        <w:rPr/>
        <w:t>30.10. (12:00-14:00) angemeldete Kundgebung am Platz der alten Synagoge, Aufnahme Statement Videos</w:t>
      </w:r>
    </w:p>
    <w:p>
      <w:pPr>
        <w:pStyle w:val="Normal"/>
        <w:numPr>
          <w:ilvl w:val="2"/>
          <w:numId w:val="2"/>
        </w:numPr>
        <w:rPr/>
      </w:pPr>
      <w:r>
        <w:rPr/>
        <w:t>Pressemitteilung 27.10.</w:t>
      </w:r>
    </w:p>
    <w:p>
      <w:pPr>
        <w:pStyle w:val="Normal"/>
        <w:numPr>
          <w:ilvl w:val="2"/>
          <w:numId w:val="2"/>
        </w:numPr>
        <w:rPr/>
      </w:pPr>
      <w:r>
        <w:rPr/>
        <w:t>DGB Jugend, Jusos, evtl. Grüne Jugend, Gabi Rolland</w:t>
      </w:r>
    </w:p>
    <w:p>
      <w:pPr>
        <w:pStyle w:val="Normal"/>
        <w:numPr>
          <w:ilvl w:val="2"/>
          <w:numId w:val="2"/>
        </w:numPr>
        <w:rPr/>
      </w:pPr>
      <w:r>
        <w:rPr/>
        <w:t>Abstimmung über Teilnahme am Aktionstag per Akklamation</w:t>
      </w:r>
    </w:p>
    <w:p>
      <w:pPr>
        <w:pStyle w:val="Normal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2880" w:hanging="0"/>
        <w:rPr/>
      </w:pPr>
      <w:r>
        <w:rPr/>
        <w:t>eine Enthaltung, sonst Zustimmung</w:t>
      </w:r>
    </w:p>
    <w:p>
      <w:pPr>
        <w:pStyle w:val="Normal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2880" w:hanging="0"/>
        <w:rPr/>
      </w:pPr>
      <w:r>
        <w:rPr/>
        <w:t>Pressemitteilung wird von Seren und Diegjen gemeinsam geschrieben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Fortführende Sachen</w:t>
      </w:r>
    </w:p>
    <w:p>
      <w:pPr>
        <w:pStyle w:val="Normal"/>
        <w:numPr>
          <w:ilvl w:val="2"/>
          <w:numId w:val="2"/>
        </w:numPr>
        <w:rPr/>
      </w:pPr>
      <w:r>
        <w:rPr/>
        <w:t>DGB plant Diskussionsrunde mit Mitgliedern unterschiedlicher Parteien</w:t>
      </w:r>
    </w:p>
    <w:p>
      <w:pPr>
        <w:pStyle w:val="Normal"/>
        <w:numPr>
          <w:ilvl w:val="2"/>
          <w:numId w:val="2"/>
        </w:numPr>
        <w:rPr/>
      </w:pPr>
      <w:r>
        <w:rPr/>
        <w:t>Ideelle Unterstützung vom StuRa, Anträge</w:t>
      </w:r>
    </w:p>
    <w:p>
      <w:pPr>
        <w:pStyle w:val="Normal"/>
        <w:numPr>
          <w:ilvl w:val="2"/>
          <w:numId w:val="2"/>
        </w:numPr>
        <w:rPr/>
      </w:pPr>
      <w:r>
        <w:rPr/>
        <w:t>AstA Konferenz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Idee Fabian B: an Landtagsabgeordnete wenden, nach Positionierung fragen</w:t>
      </w:r>
    </w:p>
    <w:p>
      <w:pPr>
        <w:pStyle w:val="Normal"/>
        <w:numPr>
          <w:ilvl w:val="2"/>
          <w:numId w:val="2"/>
        </w:numPr>
        <w:rPr/>
      </w:pPr>
      <w:r>
        <w:rPr/>
        <w:t>Gute Idee, Rechtfertigung benötigt</w:t>
      </w:r>
    </w:p>
    <w:p>
      <w:pPr>
        <w:pStyle w:val="Normal"/>
        <w:numPr>
          <w:ilvl w:val="2"/>
          <w:numId w:val="2"/>
        </w:numPr>
        <w:rPr/>
      </w:pPr>
      <w:r>
        <w:rPr/>
        <w:t>eher Richtung SPD? SPD ist schon auf unserer Seite</w:t>
      </w:r>
    </w:p>
    <w:p>
      <w:pPr>
        <w:pStyle w:val="Normal"/>
        <w:numPr>
          <w:ilvl w:val="2"/>
          <w:numId w:val="2"/>
        </w:numPr>
        <w:rPr/>
      </w:pPr>
      <w:r>
        <w:rPr/>
        <w:t>mehrere Landtagsabgeordnete, 2 Grüne, Gabi</w:t>
      </w:r>
    </w:p>
    <w:p>
      <w:pPr>
        <w:pStyle w:val="Normal"/>
        <w:numPr>
          <w:ilvl w:val="3"/>
          <w:numId w:val="2"/>
        </w:numPr>
        <w:rPr/>
      </w:pPr>
      <w:r>
        <w:rPr/>
        <w:t>Komisches Wahlsystem: 2 Direktmandate, dritte die Partei mit meisten Stimmen</w:t>
      </w:r>
    </w:p>
    <w:p>
      <w:pPr>
        <w:pStyle w:val="Normal"/>
        <w:numPr>
          <w:ilvl w:val="2"/>
          <w:numId w:val="2"/>
        </w:numPr>
        <w:rPr/>
      </w:pPr>
      <w:r>
        <w:rPr/>
        <w:t>Rücksprache mit anderen Gruppierungen, offener Brief mit anderen Gruppen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Juso Flaggen! Jann hat eine HSG Flagge</w:t>
      </w:r>
    </w:p>
    <w:p>
      <w:pPr>
        <w:pStyle w:val="Normal"/>
        <w:numPr>
          <w:ilvl w:val="1"/>
          <w:numId w:val="2"/>
        </w:numPr>
        <w:rPr/>
      </w:pPr>
      <w:r>
        <w:rPr/>
        <w:t>Statement Aufteilung, Presse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Budget &amp; Uniwahlkampf </w:t>
      </w:r>
    </w:p>
    <w:p>
      <w:pPr>
        <w:pStyle w:val="Normal"/>
        <w:numPr>
          <w:ilvl w:val="1"/>
          <w:numId w:val="2"/>
        </w:numPr>
        <w:rPr/>
      </w:pPr>
      <w:r>
        <w:rPr/>
        <w:t>Budget: Fabian B. (Kassenwart) hat angefragt</w:t>
      </w:r>
    </w:p>
    <w:p>
      <w:pPr>
        <w:pStyle w:val="Normal"/>
        <w:numPr>
          <w:ilvl w:val="2"/>
          <w:numId w:val="2"/>
        </w:numPr>
        <w:rPr/>
      </w:pPr>
      <w:r>
        <w:rPr/>
        <w:t>Jürgen, 400€ da, dürfen wir beliebig ausgeben</w:t>
      </w:r>
    </w:p>
    <w:p>
      <w:pPr>
        <w:pStyle w:val="Normal"/>
        <w:numPr>
          <w:ilvl w:val="2"/>
          <w:numId w:val="2"/>
        </w:numPr>
        <w:rPr/>
      </w:pPr>
      <w:r>
        <w:rPr/>
        <w:t>Grober Budgetplan in den nächsten Tagen</w:t>
      </w:r>
    </w:p>
    <w:p>
      <w:pPr>
        <w:pStyle w:val="Normal"/>
        <w:numPr>
          <w:ilvl w:val="3"/>
          <w:numId w:val="2"/>
        </w:numPr>
        <w:rPr/>
      </w:pPr>
      <w:r>
        <w:rPr/>
        <w:t>Vorab: weniger Ausgaben wegen Corona (keine Plakate, keine Events), Budgetplan unter Vorbehalt</w:t>
      </w:r>
    </w:p>
    <w:p>
      <w:pPr>
        <w:pStyle w:val="Normal"/>
        <w:numPr>
          <w:ilvl w:val="3"/>
          <w:numId w:val="2"/>
        </w:numPr>
        <w:rPr/>
      </w:pPr>
      <w:r>
        <w:rPr/>
        <w:t>Gemeinsamer Wahlkampf</w:t>
      </w:r>
    </w:p>
    <w:p>
      <w:pPr>
        <w:pStyle w:val="Normal"/>
        <w:numPr>
          <w:ilvl w:val="3"/>
          <w:numId w:val="2"/>
        </w:numPr>
        <w:rPr/>
      </w:pPr>
      <w:r>
        <w:rPr/>
        <w:t xml:space="preserve">Wahlvideos, Flyer (Texte &amp; Fotos) (wie viele?),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Social Media Werbung, Materialkosten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Fabian schickt uns morgen (27.10.) den Budgetplan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Flyer: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bis Ende der Woche Vorschläge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5.11. (auch Videos)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Themen zuordnen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Koordinationstreffen</w:t>
      </w:r>
    </w:p>
    <w:p>
      <w:pPr>
        <w:pStyle w:val="Normal"/>
        <w:numPr>
          <w:ilvl w:val="3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02.11. 18:00</w:t>
      </w:r>
    </w:p>
    <w:p>
      <w:pPr>
        <w:pStyle w:val="Normal"/>
        <w:numPr>
          <w:ilvl w:val="3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Themenaufteilung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Materialen: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Mitgliederwerbungsmaterialen kommen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Wahlkampfmaterialen? Giulia wollte Mail an Max schicken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Juso HSG Masken!!!!!!!!!!!!!!!!!!!!!!!!!!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Berichte</w:t>
      </w:r>
    </w:p>
    <w:p>
      <w:pPr>
        <w:pStyle w:val="Normal"/>
        <w:numPr>
          <w:ilvl w:val="1"/>
          <w:numId w:val="2"/>
        </w:numPr>
        <w:rPr/>
      </w:pPr>
      <w:r>
        <w:rPr/>
        <w:t>Jann:</w:t>
      </w:r>
    </w:p>
    <w:p>
      <w:pPr>
        <w:pStyle w:val="Normal"/>
        <w:numPr>
          <w:ilvl w:val="2"/>
          <w:numId w:val="2"/>
        </w:numPr>
        <w:rPr/>
      </w:pPr>
      <w:r>
        <w:rPr/>
        <w:t>Gespräch mit Krieglstein</w:t>
      </w:r>
    </w:p>
    <w:p>
      <w:pPr>
        <w:pStyle w:val="Normal"/>
        <w:numPr>
          <w:ilvl w:val="3"/>
          <w:numId w:val="2"/>
        </w:numPr>
        <w:rPr/>
      </w:pPr>
      <w:r>
        <w:rPr/>
        <w:t>Symptomangabe: Lasst sich vllt. was machen</w:t>
      </w:r>
    </w:p>
    <w:p>
      <w:pPr>
        <w:pStyle w:val="Normal"/>
        <w:numPr>
          <w:ilvl w:val="3"/>
          <w:numId w:val="2"/>
        </w:numPr>
        <w:rPr/>
      </w:pPr>
      <w:r>
        <w:rPr/>
        <w:t>Bibliotheköffnungszeiten: Nope</w:t>
      </w:r>
    </w:p>
    <w:p>
      <w:pPr>
        <w:pStyle w:val="Normal"/>
        <w:numPr>
          <w:ilvl w:val="3"/>
          <w:numId w:val="2"/>
        </w:numPr>
        <w:rPr/>
      </w:pPr>
      <w:r>
        <w:rPr/>
        <w:t>Feste NC: Findet sie schlecht, plädiert für Abschaffung</w:t>
      </w:r>
    </w:p>
    <w:p>
      <w:pPr>
        <w:pStyle w:val="Normal"/>
        <w:numPr>
          <w:ilvl w:val="2"/>
          <w:numId w:val="2"/>
        </w:numPr>
        <w:rPr/>
      </w:pPr>
      <w:r>
        <w:rPr/>
        <w:t>Uni verkackt Immatrikulationen, einige Erstis können sich noch nicht anmelden für Vorlesungen &amp; haben keine Matrikelnummer &amp; keine Unicard</w:t>
      </w:r>
    </w:p>
    <w:p>
      <w:pPr>
        <w:pStyle w:val="Normal"/>
        <w:numPr>
          <w:ilvl w:val="0"/>
          <w:numId w:val="0"/>
        </w:numPr>
        <w:ind w:left="2160" w:hanging="0"/>
        <w:rPr/>
      </w:pPr>
      <w:r>
        <w:rPr/>
        <w:t xml:space="preserve">Starker Krankenstand &amp; </w:t>
      </w:r>
      <w:r>
        <w:rPr>
          <w:b/>
          <w:bCs/>
          <w:u w:val="single"/>
        </w:rPr>
        <w:t>Urlaub</w:t>
      </w:r>
      <w:r>
        <w:rPr/>
        <w:t xml:space="preserve"> im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Service Center Studium</w:t>
      </w:r>
    </w:p>
    <w:p>
      <w:pPr>
        <w:pStyle w:val="Normal"/>
        <w:numPr>
          <w:ilvl w:val="2"/>
          <w:numId w:val="2"/>
        </w:numPr>
        <w:rPr/>
      </w:pPr>
      <w:r>
        <w:rPr/>
        <w:t>Immatrikulation im Master: Bachelorarbeiten müssen nicht benotet sein, nur abgebeben (über Eilantrag)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NUR BEI ZULASSUNGSFREIEN FÄCHERN</w:t>
      </w:r>
      <w:r>
        <w:rPr>
          <w:b w:val="false"/>
          <w:bCs w:val="false"/>
          <w:u w:val="single"/>
        </w:rPr>
        <w:t xml:space="preserve"> </w:t>
      </w:r>
      <w:r>
        <w:rPr>
          <w:b/>
          <w:bCs/>
        </w:rPr>
        <w:t xml:space="preserve"> </w:t>
      </w:r>
    </w:p>
    <w:p>
      <w:pPr>
        <w:pStyle w:val="Normal"/>
        <w:numPr>
          <w:ilvl w:val="1"/>
          <w:numId w:val="2"/>
        </w:numPr>
        <w:rPr/>
      </w:pPr>
      <w:r>
        <w:rPr>
          <w:b w:val="false"/>
          <w:bCs w:val="false"/>
        </w:rPr>
        <w:t>Giulia:</w:t>
      </w:r>
    </w:p>
    <w:p>
      <w:pPr>
        <w:pStyle w:val="Normal"/>
        <w:numPr>
          <w:ilvl w:val="2"/>
          <w:numId w:val="2"/>
        </w:numPr>
        <w:rPr/>
      </w:pPr>
      <w:r>
        <w:rPr>
          <w:b w:val="false"/>
          <w:bCs w:val="false"/>
        </w:rPr>
        <w:t>UB speichert Daten, aber informiert nicht?</w:t>
      </w:r>
    </w:p>
    <w:p>
      <w:pPr>
        <w:pStyle w:val="Normal"/>
        <w:numPr>
          <w:ilvl w:val="2"/>
          <w:numId w:val="2"/>
        </w:numPr>
        <w:rPr/>
      </w:pPr>
      <w:r>
        <w:rPr>
          <w:b w:val="false"/>
          <w:bCs w:val="false"/>
        </w:rPr>
        <w:t>Jann: Daten werden (bestimmt) weitergegeben, genug Abstände und Masken, deshalb keine Benachrichtigungen (niedriges Risiko ?)</w:t>
      </w:r>
      <w:r>
        <w:rPr>
          <w:b/>
          <w:bCs/>
        </w:rPr>
        <w:tab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Sonstiges &amp; Termine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Seren tritt auf im Video von Gabi Rolland :D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Fabian: BKT Online, 15.11., 2 Personen, quotiert, bis 29.10. kann sich noch eine Frau melden, trotzdem nur ein Stimmrecht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Wahl oder Bestimmung? Wahl muss eine Woche vorher angekündigt werden</w:t>
      </w:r>
    </w:p>
    <w:p>
      <w:pPr>
        <w:pStyle w:val="Normal"/>
        <w:numPr>
          <w:ilvl w:val="1"/>
          <w:numId w:val="2"/>
        </w:numPr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Nächste Sitzung</w:t>
      </w:r>
    </w:p>
    <w:p>
      <w:pPr>
        <w:pStyle w:val="Normal"/>
        <w:numPr>
          <w:ilvl w:val="2"/>
          <w:numId w:val="2"/>
        </w:numPr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Wahl siehe (b)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Antragspriorisierung fürs BKT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Übernächste Sitzung</w:t>
      </w:r>
    </w:p>
    <w:p>
      <w:pPr>
        <w:pStyle w:val="Normal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Besprechung über die priorisierten Anträge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ind w:left="0" w:hanging="0"/>
      </w:pPr>
      <w:rPr>
        <w:sz w:val="24"/>
      </w:r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autoRedefine/>
    <w:uiPriority w:val="9"/>
    <w:qFormat/>
    <w:rsid w:val="001641bc"/>
    <w:pPr>
      <w:keepNext w:val="true"/>
      <w:keepLines/>
      <w:numPr>
        <w:ilvl w:val="0"/>
        <w:numId w:val="1"/>
      </w:numPr>
      <w:spacing w:lineRule="auto" w:line="360" w:before="240" w:after="0"/>
      <w:jc w:val="both"/>
      <w:outlineLvl w:val="0"/>
    </w:pPr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berschrift2Zchn"/>
    <w:autoRedefine/>
    <w:uiPriority w:val="9"/>
    <w:unhideWhenUsed/>
    <w:qFormat/>
    <w:rsid w:val="001641bc"/>
    <w:pPr>
      <w:keepNext w:val="true"/>
      <w:keepLines/>
      <w:numPr>
        <w:ilvl w:val="1"/>
        <w:numId w:val="1"/>
      </w:numPr>
      <w:spacing w:lineRule="auto" w:line="360" w:before="40" w:after="0"/>
      <w:jc w:val="both"/>
      <w:outlineLvl w:val="1"/>
    </w:pPr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03284f"/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1641bc"/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60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03284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w-jugend.dgb.de/studium/landesweiter-aktionsta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LibreOffice/6.3.5.2$Linux_X86_64 LibreOffice_project/30$Build-2</Application>
  <Pages>3</Pages>
  <Words>524</Words>
  <Characters>3334</Characters>
  <CharactersWithSpaces>3711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2020-09-21T18:21:00Z</dcterms:created>
  <dc:creator>Giulia Pompa</dc:creator>
  <dc:description/>
  <dc:language>en-US</dc:language>
  <cp:lastModifiedBy/>
  <dcterms:modified xsi:type="dcterms:W3CDTF">2020-10-26T22:09:43Z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